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A4" w:rsidRPr="00D955A4" w:rsidRDefault="00D955A4" w:rsidP="00D955A4">
      <w:pPr>
        <w:jc w:val="center"/>
        <w:rPr>
          <w:b/>
        </w:rPr>
      </w:pPr>
      <w:r w:rsidRPr="00D955A4">
        <w:rPr>
          <w:b/>
        </w:rPr>
        <w:t>STAJLARIN DEĞERLENDİRİLMESİ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RPr="0001318D" w:rsidTr="00D955A4">
        <w:trPr>
          <w:jc w:val="center"/>
        </w:trPr>
        <w:tc>
          <w:tcPr>
            <w:tcW w:w="9639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1- AMAÇ</w:t>
            </w:r>
          </w:p>
        </w:tc>
      </w:tr>
    </w:tbl>
    <w:p w:rsidR="00B42D49" w:rsidRPr="0001318D" w:rsidRDefault="00D955A4" w:rsidP="00B42D49">
      <w:pPr>
        <w:ind w:firstLine="567"/>
      </w:pPr>
      <w:r>
        <w:t xml:space="preserve">Fettah </w:t>
      </w:r>
      <w:proofErr w:type="spellStart"/>
      <w:r>
        <w:t>Tamince</w:t>
      </w:r>
      <w:proofErr w:type="spellEnd"/>
      <w:r w:rsidRPr="0001318D">
        <w:t xml:space="preserve"> </w:t>
      </w:r>
      <w:r>
        <w:t xml:space="preserve">Denizcilik Mesleki ve Teknik Anadolu </w:t>
      </w:r>
      <w:r w:rsidRPr="0001318D">
        <w:t>Lisesi</w:t>
      </w:r>
      <w:r w:rsidR="0007197C">
        <w:t>(FT</w:t>
      </w:r>
      <w:r>
        <w:t>D</w:t>
      </w:r>
      <w:r w:rsidR="0007197C">
        <w:t>MTA</w:t>
      </w:r>
      <w:r w:rsidR="00884C4D">
        <w:t>L</w:t>
      </w:r>
      <w:r w:rsidR="0007197C">
        <w:t>)</w:t>
      </w:r>
      <w:r w:rsidR="00884C4D">
        <w:t xml:space="preserve"> </w:t>
      </w:r>
      <w:r w:rsidR="00B42D49" w:rsidRPr="0001318D">
        <w:t>öğrencilerinin yaptıkları stajların değerlendirilmesi</w:t>
      </w:r>
    </w:p>
    <w:p w:rsidR="00B42D49" w:rsidRPr="0001318D" w:rsidRDefault="00B42D49" w:rsidP="00B42D49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RPr="0001318D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2- UYGULAMA ALANI</w:t>
            </w:r>
          </w:p>
        </w:tc>
      </w:tr>
    </w:tbl>
    <w:p w:rsidR="00B42D49" w:rsidRPr="0001318D" w:rsidRDefault="00CF7361" w:rsidP="00B42D49">
      <w:pPr>
        <w:ind w:firstLine="567"/>
      </w:pPr>
      <w:r>
        <w:t>FT</w:t>
      </w:r>
      <w:r w:rsidR="00D955A4">
        <w:t>D</w:t>
      </w:r>
      <w:r w:rsidR="00B36499">
        <w:t>MTA</w:t>
      </w:r>
      <w:r w:rsidR="00B42D49" w:rsidRPr="0001318D">
        <w:t>L öğrencilerinin stajlarını kapsar.</w:t>
      </w:r>
    </w:p>
    <w:p w:rsidR="00B42D49" w:rsidRPr="0001318D" w:rsidRDefault="00B42D49" w:rsidP="00B42D49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RPr="0001318D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3- KAYNAKLAR VE İLGİLİ DÖKÜMANLAR</w:t>
            </w:r>
          </w:p>
        </w:tc>
      </w:tr>
    </w:tbl>
    <w:p w:rsidR="00B42D49" w:rsidRPr="0001318D" w:rsidRDefault="00CB04A3" w:rsidP="00B07A1F">
      <w:pPr>
        <w:pStyle w:val="ListeParagraf"/>
        <w:numPr>
          <w:ilvl w:val="0"/>
          <w:numId w:val="6"/>
        </w:numPr>
      </w:pPr>
      <w:r>
        <w:t>Orta Öğretim Kurumlar</w:t>
      </w:r>
      <w:r w:rsidR="00B42D49" w:rsidRPr="0001318D">
        <w:t xml:space="preserve"> Yönetmeliği</w:t>
      </w:r>
    </w:p>
    <w:p w:rsidR="00B42D49" w:rsidRPr="0001318D" w:rsidRDefault="00B42D49" w:rsidP="00B07A1F">
      <w:pPr>
        <w:pStyle w:val="ListeParagraf"/>
        <w:numPr>
          <w:ilvl w:val="0"/>
          <w:numId w:val="6"/>
        </w:numPr>
      </w:pPr>
      <w:r w:rsidRPr="0001318D">
        <w:t>Milli Eğitim Müfredat programı</w:t>
      </w:r>
    </w:p>
    <w:p w:rsidR="00B42D49" w:rsidRPr="0001318D" w:rsidRDefault="00B42D49" w:rsidP="00B07A1F">
      <w:pPr>
        <w:pStyle w:val="ListeParagraf"/>
        <w:numPr>
          <w:ilvl w:val="0"/>
          <w:numId w:val="6"/>
        </w:numPr>
      </w:pPr>
      <w:r w:rsidRPr="0001318D">
        <w:t>STCW sözleşmesi</w:t>
      </w:r>
    </w:p>
    <w:p w:rsidR="00A84514" w:rsidRDefault="00A84514" w:rsidP="00A84514">
      <w:pPr>
        <w:pStyle w:val="ListeParagraf"/>
        <w:numPr>
          <w:ilvl w:val="0"/>
          <w:numId w:val="6"/>
        </w:numPr>
      </w:pPr>
      <w:proofErr w:type="spellStart"/>
      <w:r w:rsidRPr="00A84514">
        <w:rPr>
          <w:bCs/>
          <w:color w:val="000000"/>
          <w:szCs w:val="18"/>
        </w:rPr>
        <w:t>Gemiadamları</w:t>
      </w:r>
      <w:proofErr w:type="spellEnd"/>
      <w:r w:rsidRPr="00A84514">
        <w:rPr>
          <w:bCs/>
          <w:color w:val="000000"/>
          <w:szCs w:val="18"/>
        </w:rPr>
        <w:t xml:space="preserve"> ve kılavuz kaptanlar yönetmeliği</w:t>
      </w:r>
      <w:r w:rsidRPr="00A84514">
        <w:rPr>
          <w:sz w:val="36"/>
        </w:rPr>
        <w:t xml:space="preserve"> </w:t>
      </w:r>
      <w:r>
        <w:t>(GAKKY)</w:t>
      </w:r>
    </w:p>
    <w:p w:rsidR="00B42D49" w:rsidRPr="0001318D" w:rsidRDefault="00B42D49" w:rsidP="00B42D49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RPr="0001318D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4- TANIMLAR</w:t>
            </w:r>
          </w:p>
        </w:tc>
      </w:tr>
    </w:tbl>
    <w:p w:rsidR="00B42D49" w:rsidRPr="0001318D" w:rsidRDefault="00B42D49" w:rsidP="00B42D49">
      <w:pPr>
        <w:ind w:firstLine="567"/>
      </w:pPr>
      <w:r w:rsidRPr="0001318D">
        <w:t>(</w:t>
      </w:r>
      <w:r w:rsidR="00CF7361">
        <w:t>FT</w:t>
      </w:r>
      <w:r w:rsidR="00D955A4">
        <w:t>D</w:t>
      </w:r>
      <w:r w:rsidR="00B36499">
        <w:t>MTA</w:t>
      </w:r>
      <w:r w:rsidRPr="0001318D">
        <w:t xml:space="preserve">L) </w:t>
      </w:r>
      <w:r w:rsidR="00B36499">
        <w:t xml:space="preserve">Fettah </w:t>
      </w:r>
      <w:proofErr w:type="spellStart"/>
      <w:r w:rsidR="00B36499">
        <w:t>Tamince</w:t>
      </w:r>
      <w:proofErr w:type="spellEnd"/>
      <w:r w:rsidR="00B36499">
        <w:t xml:space="preserve"> </w:t>
      </w:r>
      <w:r w:rsidR="00D955A4">
        <w:t xml:space="preserve">Denizcilik </w:t>
      </w:r>
      <w:r w:rsidR="00B36499">
        <w:t>M</w:t>
      </w:r>
      <w:bookmarkStart w:id="0" w:name="_GoBack"/>
      <w:bookmarkEnd w:id="0"/>
      <w:r w:rsidR="00B36499">
        <w:t>esleki ve Teknik Anadolu</w:t>
      </w:r>
      <w:r w:rsidR="00B36499" w:rsidRPr="0049312C">
        <w:t xml:space="preserve"> </w:t>
      </w:r>
      <w:r w:rsidRPr="0001318D">
        <w:t>Lisesi</w:t>
      </w:r>
    </w:p>
    <w:p w:rsidR="00B42D49" w:rsidRPr="0001318D" w:rsidRDefault="00B42D49" w:rsidP="00B42D49">
      <w:pPr>
        <w:ind w:firstLine="567"/>
      </w:pPr>
      <w:r w:rsidRPr="0001318D">
        <w:t>(KSEHY) Denizcilik Eğitimi Denetleme ve Kalite standartları esasları hakkındaki yönetmelik</w:t>
      </w:r>
    </w:p>
    <w:p w:rsidR="00B42D49" w:rsidRPr="0001318D" w:rsidRDefault="00B42D49" w:rsidP="00B42D49">
      <w:pPr>
        <w:ind w:firstLine="567"/>
      </w:pPr>
      <w:r w:rsidRPr="0001318D">
        <w:t>(ESY) Eğitim Sınav Yönergesi</w:t>
      </w:r>
    </w:p>
    <w:p w:rsidR="00B42D49" w:rsidRPr="0001318D" w:rsidRDefault="00B42D49" w:rsidP="00B42D49">
      <w:pPr>
        <w:ind w:firstLine="567"/>
      </w:pPr>
      <w:r w:rsidRPr="0001318D">
        <w:t>(KYS) Kalite Yönetim Sistemi</w:t>
      </w:r>
    </w:p>
    <w:p w:rsidR="00B42D49" w:rsidRPr="0001318D" w:rsidRDefault="00B42D49" w:rsidP="00B42D49">
      <w:pPr>
        <w:ind w:firstLine="567"/>
      </w:pPr>
      <w:r w:rsidRPr="0001318D">
        <w:t>(MTEY) Mesleki ve Teknik Eğitim Yönetmeliği</w:t>
      </w:r>
    </w:p>
    <w:p w:rsidR="00B42D49" w:rsidRPr="0001318D" w:rsidRDefault="00B42D49" w:rsidP="00B42D49">
      <w:pPr>
        <w:ind w:firstLine="567"/>
      </w:pPr>
      <w:r w:rsidRPr="0001318D">
        <w:t>(MEB) Milli Eğitim Bakanlığı</w:t>
      </w:r>
    </w:p>
    <w:p w:rsidR="00B42D49" w:rsidRPr="0001318D" w:rsidRDefault="00B42D49" w:rsidP="00B42D49">
      <w:pPr>
        <w:ind w:firstLine="567"/>
      </w:pPr>
      <w:r w:rsidRPr="0001318D">
        <w:t>(</w:t>
      </w:r>
      <w:proofErr w:type="spellStart"/>
      <w:r w:rsidRPr="0001318D">
        <w:t>rf</w:t>
      </w:r>
      <w:proofErr w:type="spellEnd"/>
      <w:r w:rsidRPr="0001318D">
        <w:t>.) Referans</w:t>
      </w:r>
    </w:p>
    <w:p w:rsidR="00B42D49" w:rsidRPr="0001318D" w:rsidRDefault="00B42D49" w:rsidP="00B42D49">
      <w:pPr>
        <w:ind w:firstLine="567"/>
      </w:pPr>
      <w:r w:rsidRPr="0001318D">
        <w:t>(SD) Staj defteri Denizcilik müsteşarlığı tarafından onaylanan defterdir.</w:t>
      </w:r>
    </w:p>
    <w:p w:rsidR="00B42D49" w:rsidRPr="0001318D" w:rsidRDefault="00B42D49" w:rsidP="00B42D49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RPr="0001318D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5- İZLENECEK YOL</w:t>
            </w:r>
          </w:p>
        </w:tc>
      </w:tr>
    </w:tbl>
    <w:p w:rsidR="00B42D49" w:rsidRPr="0001318D" w:rsidRDefault="00B42D49" w:rsidP="00B07A1F">
      <w:pPr>
        <w:pStyle w:val="ListeParagraf"/>
        <w:numPr>
          <w:ilvl w:val="0"/>
          <w:numId w:val="9"/>
        </w:numPr>
      </w:pPr>
      <w:r w:rsidRPr="0001318D">
        <w:t>Okul bitiminde diplomasını alan öğrenci isterse staj defterini de ilgili bölümünden imza karşılığında alır.</w:t>
      </w:r>
    </w:p>
    <w:p w:rsidR="00B42D49" w:rsidRPr="0001318D" w:rsidRDefault="00B42D49" w:rsidP="00B07A1F">
      <w:pPr>
        <w:pStyle w:val="ListeParagraf"/>
        <w:numPr>
          <w:ilvl w:val="0"/>
          <w:numId w:val="9"/>
        </w:numPr>
      </w:pPr>
      <w:r w:rsidRPr="0001318D">
        <w:t>Staj komisyonu oluşturulur.</w:t>
      </w:r>
    </w:p>
    <w:p w:rsidR="00B42D49" w:rsidRPr="0001318D" w:rsidRDefault="00B42D49" w:rsidP="00B07A1F">
      <w:pPr>
        <w:pStyle w:val="ListeParagraf"/>
        <w:numPr>
          <w:ilvl w:val="0"/>
          <w:numId w:val="9"/>
        </w:numPr>
      </w:pPr>
      <w:r w:rsidRPr="0001318D">
        <w:t xml:space="preserve">Komisyon; </w:t>
      </w:r>
      <w:r w:rsidR="00493E69">
        <w:t>Okul Müdürü, Alan şefi ve ilgili</w:t>
      </w:r>
      <w:r w:rsidRPr="0001318D">
        <w:t xml:space="preserve"> bölüm öğretmeni tarafından oluşturulur.</w:t>
      </w:r>
    </w:p>
    <w:p w:rsidR="00B42D49" w:rsidRPr="0001318D" w:rsidRDefault="00B42D49" w:rsidP="00B07A1F">
      <w:pPr>
        <w:pStyle w:val="ListeParagraf"/>
        <w:numPr>
          <w:ilvl w:val="0"/>
          <w:numId w:val="9"/>
        </w:numPr>
      </w:pPr>
      <w:r w:rsidRPr="0001318D">
        <w:t>Komisyon her yıl yeniden seçilir.</w:t>
      </w:r>
    </w:p>
    <w:p w:rsidR="00B42D49" w:rsidRPr="0001318D" w:rsidRDefault="00B42D49" w:rsidP="00B07A1F">
      <w:pPr>
        <w:pStyle w:val="ListeParagraf"/>
        <w:numPr>
          <w:ilvl w:val="0"/>
          <w:numId w:val="9"/>
        </w:numPr>
      </w:pPr>
      <w:r w:rsidRPr="0001318D">
        <w:t>Komisyon seçimi Zümre öğretmenler kurulunda belirlenir.</w:t>
      </w:r>
    </w:p>
    <w:p w:rsidR="00B42D49" w:rsidRPr="0001318D" w:rsidRDefault="009479D5" w:rsidP="00B07A1F">
      <w:pPr>
        <w:pStyle w:val="ListeParagraf"/>
        <w:numPr>
          <w:ilvl w:val="0"/>
          <w:numId w:val="9"/>
        </w:numPr>
      </w:pPr>
      <w:r>
        <w:t>Okul stajları ise Mesleki v</w:t>
      </w:r>
      <w:r w:rsidR="00493E69">
        <w:t>e Teknik Eğitim Yönetmeliğine göre yapılır.</w:t>
      </w:r>
    </w:p>
    <w:p w:rsidR="00B42D49" w:rsidRDefault="009479D5" w:rsidP="00B07A1F">
      <w:pPr>
        <w:pStyle w:val="ListeParagraf"/>
        <w:numPr>
          <w:ilvl w:val="0"/>
          <w:numId w:val="9"/>
        </w:numPr>
        <w:jc w:val="both"/>
        <w:rPr>
          <w:bCs/>
        </w:rPr>
      </w:pPr>
      <w:r>
        <w:rPr>
          <w:bCs/>
        </w:rPr>
        <w:t>Okul staj yerleri</w:t>
      </w:r>
      <w:r w:rsidR="00347B4D">
        <w:rPr>
          <w:bCs/>
        </w:rPr>
        <w:t xml:space="preserve"> staj komisyonu ve/veya öğrenci tarafından bulunur.</w:t>
      </w:r>
    </w:p>
    <w:p w:rsidR="00347B4D" w:rsidRPr="00B07A1F" w:rsidRDefault="00347B4D" w:rsidP="00B07A1F">
      <w:pPr>
        <w:pStyle w:val="ListeParagraf"/>
        <w:numPr>
          <w:ilvl w:val="0"/>
          <w:numId w:val="9"/>
        </w:numPr>
        <w:jc w:val="both"/>
        <w:rPr>
          <w:bCs/>
        </w:rPr>
      </w:pPr>
      <w:r>
        <w:rPr>
          <w:bCs/>
        </w:rPr>
        <w:t>Açık deniz stajları öğrenci tarafından bulunur.</w:t>
      </w:r>
    </w:p>
    <w:p w:rsidR="00B42D49" w:rsidRPr="00B07A1F" w:rsidRDefault="00B42D49" w:rsidP="00B07A1F">
      <w:pPr>
        <w:pStyle w:val="ListeParagraf"/>
        <w:numPr>
          <w:ilvl w:val="0"/>
          <w:numId w:val="9"/>
        </w:numPr>
        <w:jc w:val="both"/>
        <w:rPr>
          <w:bCs/>
        </w:rPr>
      </w:pPr>
      <w:r w:rsidRPr="00B07A1F">
        <w:rPr>
          <w:bCs/>
        </w:rPr>
        <w:t>Öğrenciler</w:t>
      </w:r>
      <w:r w:rsidR="009479D5">
        <w:rPr>
          <w:bCs/>
        </w:rPr>
        <w:t>in</w:t>
      </w:r>
      <w:r w:rsidRPr="00B07A1F">
        <w:rPr>
          <w:bCs/>
        </w:rPr>
        <w:t xml:space="preserve"> buldukları staj yerleri </w:t>
      </w:r>
      <w:proofErr w:type="spellStart"/>
      <w:r w:rsidRPr="00B07A1F">
        <w:rPr>
          <w:bCs/>
        </w:rPr>
        <w:t>Gemiadamları</w:t>
      </w:r>
      <w:proofErr w:type="spellEnd"/>
      <w:r w:rsidRPr="00B07A1F">
        <w:rPr>
          <w:bCs/>
        </w:rPr>
        <w:t xml:space="preserve"> yönetmeliğinde b</w:t>
      </w:r>
      <w:r w:rsidR="000E6712" w:rsidRPr="00B07A1F">
        <w:rPr>
          <w:bCs/>
        </w:rPr>
        <w:t>elirtilen şartlara uygun olacaktır.</w:t>
      </w:r>
    </w:p>
    <w:p w:rsidR="00B42D49" w:rsidRPr="00B07A1F" w:rsidRDefault="00B42D49" w:rsidP="00B07A1F">
      <w:pPr>
        <w:pStyle w:val="ListeParagraf"/>
        <w:numPr>
          <w:ilvl w:val="0"/>
          <w:numId w:val="9"/>
        </w:numPr>
        <w:jc w:val="both"/>
        <w:rPr>
          <w:bCs/>
        </w:rPr>
      </w:pPr>
      <w:r w:rsidRPr="00B07A1F">
        <w:rPr>
          <w:bCs/>
        </w:rPr>
        <w:t>Stajını tamamlayan öğrenciler şu belgeleri komisyona teslim ederler;</w:t>
      </w:r>
    </w:p>
    <w:p w:rsidR="000E6712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t>Hizmet belgeleri</w:t>
      </w:r>
    </w:p>
    <w:p w:rsidR="000E6712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t>İş sözleşmesi</w:t>
      </w:r>
    </w:p>
    <w:p w:rsidR="00B42D49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proofErr w:type="spellStart"/>
      <w:r w:rsidRPr="00B07A1F">
        <w:rPr>
          <w:bCs/>
        </w:rPr>
        <w:t>Gemiadamı</w:t>
      </w:r>
      <w:proofErr w:type="spellEnd"/>
      <w:r w:rsidRPr="00B07A1F">
        <w:rPr>
          <w:bCs/>
        </w:rPr>
        <w:t xml:space="preserve"> cüzdanı 1-8 sayfaları ile vizeler bölümünün fotokopisi</w:t>
      </w:r>
    </w:p>
    <w:p w:rsidR="00B42D49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t>Kimlik fotokopisi</w:t>
      </w:r>
    </w:p>
    <w:p w:rsidR="00B42D49" w:rsidRPr="00B07A1F" w:rsidRDefault="00493E69" w:rsidP="00B07A1F">
      <w:pPr>
        <w:pStyle w:val="ListeParagraf"/>
        <w:numPr>
          <w:ilvl w:val="0"/>
          <w:numId w:val="7"/>
        </w:numPr>
        <w:tabs>
          <w:tab w:val="left" w:pos="7020"/>
        </w:tabs>
        <w:ind w:left="993"/>
        <w:jc w:val="both"/>
        <w:rPr>
          <w:bCs/>
        </w:rPr>
      </w:pPr>
      <w:r w:rsidRPr="00B07A1F">
        <w:rPr>
          <w:bCs/>
        </w:rPr>
        <w:t>Bir</w:t>
      </w:r>
      <w:r w:rsidR="00B42D49" w:rsidRPr="00B07A1F">
        <w:rPr>
          <w:bCs/>
        </w:rPr>
        <w:t xml:space="preserve"> </w:t>
      </w:r>
      <w:r w:rsidR="00B07A1F" w:rsidRPr="00B07A1F">
        <w:rPr>
          <w:bCs/>
        </w:rPr>
        <w:t>fotoğraf</w:t>
      </w:r>
    </w:p>
    <w:p w:rsidR="00B42D49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t>Dilekçe</w:t>
      </w:r>
    </w:p>
    <w:p w:rsidR="00B42D49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t>Diploma fotokopisi</w:t>
      </w:r>
    </w:p>
    <w:p w:rsidR="00B42D49" w:rsidRPr="00B07A1F" w:rsidRDefault="00B42D49" w:rsidP="00B07A1F">
      <w:pPr>
        <w:pStyle w:val="ListeParagraf"/>
        <w:numPr>
          <w:ilvl w:val="0"/>
          <w:numId w:val="7"/>
        </w:numPr>
        <w:ind w:left="993"/>
        <w:jc w:val="both"/>
        <w:rPr>
          <w:bCs/>
        </w:rPr>
      </w:pPr>
      <w:r w:rsidRPr="00B07A1F">
        <w:rPr>
          <w:bCs/>
        </w:rPr>
        <w:lastRenderedPageBreak/>
        <w:t>Staj defteri</w:t>
      </w:r>
    </w:p>
    <w:p w:rsidR="00347B4D" w:rsidRPr="00347B4D" w:rsidRDefault="00347B4D" w:rsidP="00347B4D">
      <w:pPr>
        <w:pStyle w:val="ListeParagraf"/>
        <w:numPr>
          <w:ilvl w:val="0"/>
          <w:numId w:val="10"/>
        </w:numPr>
        <w:jc w:val="both"/>
      </w:pPr>
      <w:r>
        <w:rPr>
          <w:bCs/>
        </w:rPr>
        <w:t>Staj defteri onaylanan öğrenci/Kursiyere onay belgesi teslim edilir.</w:t>
      </w:r>
    </w:p>
    <w:p w:rsidR="00B42D49" w:rsidRPr="0001318D" w:rsidRDefault="00B42D49" w:rsidP="008C1DB2">
      <w:pPr>
        <w:pStyle w:val="ListeParagraf"/>
        <w:numPr>
          <w:ilvl w:val="0"/>
          <w:numId w:val="10"/>
        </w:numPr>
        <w:jc w:val="both"/>
      </w:pPr>
      <w:r w:rsidRPr="00347B4D">
        <w:rPr>
          <w:bCs/>
        </w:rPr>
        <w:t xml:space="preserve">Bu kuruluşlarla ilgili tüm karşılıklı yapılan yazışmalar dosyalanır. </w:t>
      </w:r>
    </w:p>
    <w:p w:rsidR="00B42D49" w:rsidRPr="00B07A1F" w:rsidRDefault="00B42D49" w:rsidP="00B07A1F">
      <w:pPr>
        <w:pStyle w:val="ListeParagraf"/>
        <w:numPr>
          <w:ilvl w:val="0"/>
          <w:numId w:val="10"/>
        </w:numPr>
        <w:jc w:val="both"/>
        <w:rPr>
          <w:bCs/>
        </w:rPr>
      </w:pPr>
      <w:r w:rsidRPr="00B07A1F">
        <w:rPr>
          <w:bCs/>
        </w:rPr>
        <w:t>Öğrencilere staj hakkında her bölüm bazında bilgi verilir. Staj ile ilgili belgeler tanıtılır,  stajda uymaları gereken kurallar anlatılır</w:t>
      </w:r>
    </w:p>
    <w:p w:rsidR="00B42D49" w:rsidRPr="00B07A1F" w:rsidRDefault="00B42D49" w:rsidP="00B07A1F">
      <w:pPr>
        <w:pStyle w:val="ListeParagraf"/>
        <w:numPr>
          <w:ilvl w:val="0"/>
          <w:numId w:val="10"/>
        </w:numPr>
        <w:jc w:val="both"/>
        <w:rPr>
          <w:bCs/>
        </w:rPr>
      </w:pPr>
      <w:r w:rsidRPr="00B07A1F">
        <w:rPr>
          <w:bCs/>
        </w:rPr>
        <w:t xml:space="preserve">Staj Kabul Belgesi </w:t>
      </w:r>
    </w:p>
    <w:p w:rsidR="00B42D49" w:rsidRPr="00B07A1F" w:rsidRDefault="00B42D49" w:rsidP="00B07A1F">
      <w:pPr>
        <w:pStyle w:val="ListeParagraf"/>
        <w:numPr>
          <w:ilvl w:val="0"/>
          <w:numId w:val="10"/>
        </w:numPr>
        <w:jc w:val="both"/>
        <w:rPr>
          <w:b/>
          <w:bCs/>
        </w:rPr>
      </w:pPr>
      <w:r w:rsidRPr="00B07A1F">
        <w:rPr>
          <w:b/>
          <w:bCs/>
        </w:rPr>
        <w:t>Staj Değerlendirme Formu (</w:t>
      </w:r>
      <w:r w:rsidR="00D955A4">
        <w:rPr>
          <w:b/>
          <w:bCs/>
        </w:rPr>
        <w:t>FR.22</w:t>
      </w:r>
      <w:r w:rsidRPr="00B07A1F">
        <w:rPr>
          <w:b/>
          <w:bCs/>
        </w:rPr>
        <w:t>)</w:t>
      </w:r>
    </w:p>
    <w:p w:rsidR="00B42D49" w:rsidRPr="00A2350B" w:rsidRDefault="00A2350B" w:rsidP="00B07A1F">
      <w:pPr>
        <w:pStyle w:val="ListeParagraf"/>
        <w:numPr>
          <w:ilvl w:val="0"/>
          <w:numId w:val="10"/>
        </w:numPr>
        <w:jc w:val="both"/>
      </w:pPr>
      <w:r w:rsidRPr="00A2350B">
        <w:t xml:space="preserve">Staj Dosyası </w:t>
      </w:r>
    </w:p>
    <w:p w:rsidR="00B42D49" w:rsidRPr="0001318D" w:rsidRDefault="00B42D49" w:rsidP="00B42D49">
      <w:pPr>
        <w:ind w:firstLine="567"/>
        <w:jc w:val="both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B932EB">
            <w:pPr>
              <w:ind w:firstLine="567"/>
              <w:rPr>
                <w:b/>
              </w:rPr>
            </w:pPr>
            <w:r w:rsidRPr="00D411CD">
              <w:rPr>
                <w:b/>
              </w:rPr>
              <w:t>6- SORUMLULAR</w:t>
            </w:r>
          </w:p>
        </w:tc>
      </w:tr>
    </w:tbl>
    <w:p w:rsidR="00B42D49" w:rsidRDefault="00B42D49" w:rsidP="00B42D49">
      <w:pPr>
        <w:ind w:firstLine="567"/>
      </w:pPr>
      <w:r>
        <w:t>Yönetim Temsilcisi</w:t>
      </w:r>
    </w:p>
    <w:p w:rsidR="00B42D49" w:rsidRDefault="00B42D49" w:rsidP="00B42D49">
      <w:pPr>
        <w:ind w:firstLine="567"/>
      </w:pPr>
      <w:r>
        <w:t>Kalite Koordinatörü</w:t>
      </w:r>
    </w:p>
    <w:p w:rsidR="00B42D49" w:rsidRDefault="00B42D49" w:rsidP="00B42D49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B42D49" w:rsidTr="00B07A1F">
        <w:trPr>
          <w:jc w:val="center"/>
        </w:trPr>
        <w:tc>
          <w:tcPr>
            <w:tcW w:w="9462" w:type="dxa"/>
            <w:shd w:val="clear" w:color="auto" w:fill="D9D9D9"/>
          </w:tcPr>
          <w:p w:rsidR="00B42D49" w:rsidRPr="00D411CD" w:rsidRDefault="00B42D49" w:rsidP="00884C4D">
            <w:pPr>
              <w:ind w:firstLine="567"/>
              <w:rPr>
                <w:b/>
              </w:rPr>
            </w:pPr>
            <w:r w:rsidRPr="00D411CD">
              <w:rPr>
                <w:b/>
              </w:rPr>
              <w:t>7- D</w:t>
            </w:r>
            <w:r w:rsidR="00884C4D">
              <w:rPr>
                <w:b/>
              </w:rPr>
              <w:t>O</w:t>
            </w:r>
            <w:r w:rsidRPr="00D411CD">
              <w:rPr>
                <w:b/>
              </w:rPr>
              <w:t>KÜMAN KONTROLÜ</w:t>
            </w:r>
          </w:p>
        </w:tc>
      </w:tr>
    </w:tbl>
    <w:p w:rsidR="00B42D49" w:rsidRDefault="00B42D49" w:rsidP="00B42D49">
      <w:pPr>
        <w:ind w:firstLine="567"/>
      </w:pPr>
      <w:r>
        <w:t xml:space="preserve">Okul Staj Dosyaları </w:t>
      </w:r>
      <w:r w:rsidR="00493E69">
        <w:t>Alan şefi</w:t>
      </w:r>
      <w:r>
        <w:t xml:space="preserve"> tarafından ve ilgili Müdür yardımcısı tarafından saklanır.</w:t>
      </w:r>
    </w:p>
    <w:p w:rsidR="00B42D49" w:rsidRPr="00B42D49" w:rsidRDefault="00B42D49" w:rsidP="00670404">
      <w:pPr>
        <w:ind w:firstLine="567"/>
      </w:pPr>
      <w:r>
        <w:t xml:space="preserve">Açık deniz Staj dosyaları </w:t>
      </w:r>
      <w:r w:rsidR="00493E69">
        <w:t>Alan Şefi</w:t>
      </w:r>
      <w:r>
        <w:t xml:space="preserve"> ve Kalite Koordinatörü tarafından saklanır. Her </w:t>
      </w:r>
      <w:r w:rsidR="00B07A1F">
        <w:t>yıl</w:t>
      </w:r>
      <w:r w:rsidR="00D955A4">
        <w:t xml:space="preserve">ın </w:t>
      </w:r>
      <w:r w:rsidR="00B07A1F">
        <w:t>sonunda</w:t>
      </w:r>
      <w:r w:rsidR="00884C4D">
        <w:t xml:space="preserve"> arşive kaldırılır. Arşivde 1 y</w:t>
      </w:r>
      <w:r>
        <w:t>ıl saklanır.</w:t>
      </w:r>
    </w:p>
    <w:sectPr w:rsidR="00B42D49" w:rsidRPr="00B42D49" w:rsidSect="00D955A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C6" w:rsidRDefault="002731C6">
      <w:r>
        <w:separator/>
      </w:r>
    </w:p>
  </w:endnote>
  <w:endnote w:type="continuationSeparator" w:id="0">
    <w:p w:rsidR="002731C6" w:rsidRDefault="0027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43" w:rsidRDefault="00994543" w:rsidP="009C605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94543" w:rsidRDefault="009945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955A4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D955A4" w:rsidRPr="00FE548C" w:rsidRDefault="00D955A4" w:rsidP="00D955A4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D955A4" w:rsidRPr="00FE548C" w:rsidRDefault="00D955A4" w:rsidP="00D955A4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D955A4" w:rsidRPr="00FE548C" w:rsidRDefault="00D955A4" w:rsidP="00D955A4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B07A1F" w:rsidRPr="00D955A4" w:rsidRDefault="00B07A1F" w:rsidP="00D95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C6" w:rsidRDefault="002731C6">
      <w:r>
        <w:separator/>
      </w:r>
    </w:p>
  </w:footnote>
  <w:footnote w:type="continuationSeparator" w:id="0">
    <w:p w:rsidR="002731C6" w:rsidRDefault="0027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43" w:rsidRDefault="00994543" w:rsidP="00AB227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94543" w:rsidRDefault="00994543" w:rsidP="00AB2271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D955A4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D955A4" w:rsidRPr="00DC2725" w:rsidRDefault="00D955A4" w:rsidP="00D955A4">
          <w:pPr>
            <w:pStyle w:val="s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25579F70" wp14:editId="2D8C62CB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D955A4" w:rsidRPr="00DC2725" w:rsidRDefault="00D955A4" w:rsidP="00D955A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D955A4" w:rsidRPr="00DC2725" w:rsidRDefault="00D955A4" w:rsidP="00D955A4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D955A4" w:rsidRPr="00DC2725" w:rsidRDefault="00D955A4" w:rsidP="00D955A4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Fettah </w:t>
          </w:r>
          <w:proofErr w:type="spellStart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Tamince</w:t>
          </w:r>
          <w:proofErr w:type="spellEnd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PR.0</w:t>
          </w:r>
          <w:r>
            <w:rPr>
              <w:rFonts w:asciiTheme="minorHAnsi" w:hAnsiTheme="minorHAnsi" w:cstheme="minorHAnsi"/>
              <w:sz w:val="20"/>
              <w:szCs w:val="22"/>
            </w:rPr>
            <w:t>6</w:t>
          </w:r>
        </w:p>
      </w:tc>
    </w:tr>
    <w:tr w:rsidR="00D955A4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D955A4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D955A4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955A4" w:rsidRPr="00DC2725" w:rsidRDefault="00D955A4" w:rsidP="00D955A4">
          <w:pPr>
            <w:pStyle w:val="stBilgi"/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D955A4" w:rsidRPr="00C41D5C" w:rsidRDefault="00D955A4" w:rsidP="00C41D5C">
    <w:pPr>
      <w:pStyle w:val="stBilgi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F5E"/>
    <w:multiLevelType w:val="hybridMultilevel"/>
    <w:tmpl w:val="23DE5F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05297"/>
    <w:multiLevelType w:val="hybridMultilevel"/>
    <w:tmpl w:val="56DC8B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F3051"/>
    <w:multiLevelType w:val="hybridMultilevel"/>
    <w:tmpl w:val="E3829062"/>
    <w:lvl w:ilvl="0" w:tplc="2C3EA5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D0BB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FA40F2"/>
    <w:multiLevelType w:val="hybridMultilevel"/>
    <w:tmpl w:val="C902E4BE"/>
    <w:lvl w:ilvl="0" w:tplc="C5F8633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60E180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21385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A84162"/>
    <w:multiLevelType w:val="hybridMultilevel"/>
    <w:tmpl w:val="2370F3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23F2834"/>
    <w:multiLevelType w:val="hybridMultilevel"/>
    <w:tmpl w:val="119ABD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6A53"/>
    <w:multiLevelType w:val="hybridMultilevel"/>
    <w:tmpl w:val="5C14D8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30"/>
    <w:rsid w:val="0001318D"/>
    <w:rsid w:val="000413B3"/>
    <w:rsid w:val="000477BE"/>
    <w:rsid w:val="0007197C"/>
    <w:rsid w:val="00084944"/>
    <w:rsid w:val="0009291E"/>
    <w:rsid w:val="000A5FC8"/>
    <w:rsid w:val="000D6BEC"/>
    <w:rsid w:val="000E6712"/>
    <w:rsid w:val="000F0DD4"/>
    <w:rsid w:val="00114B96"/>
    <w:rsid w:val="0012567E"/>
    <w:rsid w:val="001360D7"/>
    <w:rsid w:val="00154275"/>
    <w:rsid w:val="00182651"/>
    <w:rsid w:val="001E63B7"/>
    <w:rsid w:val="00222FD3"/>
    <w:rsid w:val="002661B4"/>
    <w:rsid w:val="002731C6"/>
    <w:rsid w:val="00280BFE"/>
    <w:rsid w:val="002B409E"/>
    <w:rsid w:val="002E318D"/>
    <w:rsid w:val="003305F4"/>
    <w:rsid w:val="003358A0"/>
    <w:rsid w:val="00347B4D"/>
    <w:rsid w:val="0039112A"/>
    <w:rsid w:val="003A542B"/>
    <w:rsid w:val="004223EB"/>
    <w:rsid w:val="0043244E"/>
    <w:rsid w:val="00482950"/>
    <w:rsid w:val="00490F27"/>
    <w:rsid w:val="00493E69"/>
    <w:rsid w:val="004A0371"/>
    <w:rsid w:val="004A68B7"/>
    <w:rsid w:val="0056403D"/>
    <w:rsid w:val="005C571E"/>
    <w:rsid w:val="00625B14"/>
    <w:rsid w:val="00670404"/>
    <w:rsid w:val="0067743F"/>
    <w:rsid w:val="0068423A"/>
    <w:rsid w:val="0069403D"/>
    <w:rsid w:val="006D2C17"/>
    <w:rsid w:val="00751C52"/>
    <w:rsid w:val="007C4541"/>
    <w:rsid w:val="007C63CF"/>
    <w:rsid w:val="00816AC6"/>
    <w:rsid w:val="00884C4D"/>
    <w:rsid w:val="008B0653"/>
    <w:rsid w:val="00912802"/>
    <w:rsid w:val="00932EB8"/>
    <w:rsid w:val="009479D5"/>
    <w:rsid w:val="00975667"/>
    <w:rsid w:val="00976717"/>
    <w:rsid w:val="00991230"/>
    <w:rsid w:val="00994543"/>
    <w:rsid w:val="009C6059"/>
    <w:rsid w:val="009F1403"/>
    <w:rsid w:val="00A115CE"/>
    <w:rsid w:val="00A2350B"/>
    <w:rsid w:val="00A4031D"/>
    <w:rsid w:val="00A545DC"/>
    <w:rsid w:val="00A84514"/>
    <w:rsid w:val="00A95C5C"/>
    <w:rsid w:val="00AB2271"/>
    <w:rsid w:val="00AC7F36"/>
    <w:rsid w:val="00AD7574"/>
    <w:rsid w:val="00AF55E9"/>
    <w:rsid w:val="00B07A1F"/>
    <w:rsid w:val="00B36499"/>
    <w:rsid w:val="00B42D49"/>
    <w:rsid w:val="00B567FF"/>
    <w:rsid w:val="00B56FFC"/>
    <w:rsid w:val="00B932EB"/>
    <w:rsid w:val="00BB7E66"/>
    <w:rsid w:val="00BE04BB"/>
    <w:rsid w:val="00C41D5C"/>
    <w:rsid w:val="00C4733E"/>
    <w:rsid w:val="00C5615F"/>
    <w:rsid w:val="00C85814"/>
    <w:rsid w:val="00CA79EB"/>
    <w:rsid w:val="00CB04A3"/>
    <w:rsid w:val="00CF7361"/>
    <w:rsid w:val="00D411CD"/>
    <w:rsid w:val="00D759B3"/>
    <w:rsid w:val="00D76CE5"/>
    <w:rsid w:val="00D93C76"/>
    <w:rsid w:val="00D955A4"/>
    <w:rsid w:val="00DB50D5"/>
    <w:rsid w:val="00DC2B31"/>
    <w:rsid w:val="00DE009F"/>
    <w:rsid w:val="00E168DA"/>
    <w:rsid w:val="00E26871"/>
    <w:rsid w:val="00E52978"/>
    <w:rsid w:val="00E55798"/>
    <w:rsid w:val="00ED2AFD"/>
    <w:rsid w:val="00EE0548"/>
    <w:rsid w:val="00F06886"/>
    <w:rsid w:val="00F86926"/>
    <w:rsid w:val="00F93AF7"/>
    <w:rsid w:val="00FA3BD8"/>
    <w:rsid w:val="00F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96525"/>
  <w15:docId w15:val="{E4BDCA94-579A-459B-8727-74F3693F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360D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60D7"/>
  </w:style>
  <w:style w:type="paragraph" w:styleId="stBilgi">
    <w:name w:val="header"/>
    <w:basedOn w:val="Normal"/>
    <w:link w:val="stBilgiChar"/>
    <w:rsid w:val="001360D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94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7C63CF"/>
    <w:pPr>
      <w:spacing w:after="120"/>
    </w:pPr>
    <w:rPr>
      <w:sz w:val="20"/>
      <w:szCs w:val="20"/>
      <w:lang w:val="en-AU" w:eastAsia="en-US"/>
    </w:rPr>
  </w:style>
  <w:style w:type="character" w:styleId="Kpr">
    <w:name w:val="Hyperlink"/>
    <w:basedOn w:val="VarsaylanParagrafYazTipi"/>
    <w:rsid w:val="007C63CF"/>
    <w:rPr>
      <w:color w:val="0000FF"/>
      <w:u w:val="single"/>
    </w:rPr>
  </w:style>
  <w:style w:type="character" w:customStyle="1" w:styleId="stBilgiChar">
    <w:name w:val="Üst Bilgi Char"/>
    <w:basedOn w:val="VarsaylanParagrafYazTipi"/>
    <w:link w:val="stBilgi"/>
    <w:rsid w:val="00280BFE"/>
    <w:rPr>
      <w:sz w:val="24"/>
      <w:szCs w:val="24"/>
    </w:rPr>
  </w:style>
  <w:style w:type="character" w:customStyle="1" w:styleId="CharChar2">
    <w:name w:val="Char Char2"/>
    <w:basedOn w:val="VarsaylanParagrafYazTipi"/>
    <w:rsid w:val="00C41D5C"/>
  </w:style>
  <w:style w:type="character" w:customStyle="1" w:styleId="AltBilgiChar">
    <w:name w:val="Alt Bilgi Char"/>
    <w:basedOn w:val="VarsaylanParagrafYazTipi"/>
    <w:link w:val="AltBilgi"/>
    <w:rsid w:val="000E6712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B07A1F"/>
    <w:pPr>
      <w:ind w:left="720"/>
      <w:contextualSpacing/>
    </w:pPr>
  </w:style>
  <w:style w:type="paragraph" w:styleId="BalonMetni">
    <w:name w:val="Balloon Text"/>
    <w:basedOn w:val="Normal"/>
    <w:link w:val="BalonMetniChar"/>
    <w:rsid w:val="002B40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B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DEĞERLENDİRMEDE İZLENECEK YOL (PROSEDÜR)</vt:lpstr>
    </vt:vector>
  </TitlesOfParts>
  <Manager>MOCO</Manager>
  <Company>FTDAML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DEĞERLENDİRMEDE İZLENECEK YOL (PROSEDÜR)</dc:title>
  <dc:subject/>
  <dc:creator>NK</dc:creator>
  <cp:keywords/>
  <cp:lastModifiedBy>User</cp:lastModifiedBy>
  <cp:revision>5</cp:revision>
  <dcterms:created xsi:type="dcterms:W3CDTF">2024-08-22T11:58:00Z</dcterms:created>
  <dcterms:modified xsi:type="dcterms:W3CDTF">2024-11-19T08:57:00Z</dcterms:modified>
</cp:coreProperties>
</file>